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02C6">
      <w:pPr>
        <w:spacing w:line="116" w:lineRule="exact"/>
      </w:pPr>
    </w:p>
    <w:tbl>
      <w:tblPr>
        <w:tblStyle w:val="4"/>
        <w:tblW w:w="90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03"/>
        <w:gridCol w:w="1605"/>
        <w:gridCol w:w="1884"/>
        <w:gridCol w:w="3114"/>
      </w:tblGrid>
      <w:tr w14:paraId="3E662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9081" w:type="dxa"/>
            <w:gridSpan w:val="5"/>
            <w:vAlign w:val="center"/>
          </w:tcPr>
          <w:p w14:paraId="4D46CD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甘肃东方种业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交易中心</w:t>
            </w:r>
          </w:p>
          <w:p w14:paraId="32E212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贸易商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更改绑定签约公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司结算帐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户申请表</w:t>
            </w:r>
          </w:p>
        </w:tc>
      </w:tr>
      <w:tr w14:paraId="00D42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478" w:type="dxa"/>
            <w:gridSpan w:val="2"/>
            <w:vAlign w:val="center"/>
          </w:tcPr>
          <w:p w14:paraId="79D110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公司名称</w:t>
            </w:r>
          </w:p>
        </w:tc>
        <w:tc>
          <w:tcPr>
            <w:tcW w:w="6603" w:type="dxa"/>
            <w:gridSpan w:val="3"/>
            <w:vAlign w:val="top"/>
          </w:tcPr>
          <w:p w14:paraId="70CD65E3">
            <w:pPr>
              <w:rPr>
                <w:rFonts w:ascii="Arial"/>
                <w:sz w:val="21"/>
              </w:rPr>
            </w:pPr>
          </w:p>
        </w:tc>
      </w:tr>
      <w:tr w14:paraId="6BF38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0" w:hRule="atLeast"/>
          <w:jc w:val="center"/>
        </w:trPr>
        <w:tc>
          <w:tcPr>
            <w:tcW w:w="2478" w:type="dxa"/>
            <w:gridSpan w:val="2"/>
            <w:vAlign w:val="center"/>
          </w:tcPr>
          <w:p w14:paraId="6EC4AF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账号</w:t>
            </w:r>
          </w:p>
        </w:tc>
        <w:tc>
          <w:tcPr>
            <w:tcW w:w="6603" w:type="dxa"/>
            <w:gridSpan w:val="3"/>
            <w:vAlign w:val="top"/>
          </w:tcPr>
          <w:p w14:paraId="3461FEE2">
            <w:pPr>
              <w:rPr>
                <w:rFonts w:ascii="Arial"/>
                <w:sz w:val="21"/>
              </w:rPr>
            </w:pPr>
          </w:p>
        </w:tc>
      </w:tr>
      <w:tr w14:paraId="473E6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5" w:hRule="atLeast"/>
          <w:jc w:val="center"/>
        </w:trPr>
        <w:tc>
          <w:tcPr>
            <w:tcW w:w="2478" w:type="dxa"/>
            <w:gridSpan w:val="2"/>
            <w:vAlign w:val="center"/>
          </w:tcPr>
          <w:p w14:paraId="7F35F8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6603" w:type="dxa"/>
            <w:gridSpan w:val="3"/>
            <w:vAlign w:val="top"/>
          </w:tcPr>
          <w:p w14:paraId="16075184">
            <w:pPr>
              <w:rPr>
                <w:rFonts w:ascii="Arial"/>
                <w:sz w:val="21"/>
              </w:rPr>
            </w:pPr>
          </w:p>
        </w:tc>
      </w:tr>
      <w:tr w14:paraId="592E5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7" w:hRule="atLeast"/>
          <w:jc w:val="center"/>
        </w:trPr>
        <w:tc>
          <w:tcPr>
            <w:tcW w:w="9081" w:type="dxa"/>
            <w:gridSpan w:val="5"/>
            <w:vAlign w:val="top"/>
          </w:tcPr>
          <w:p w14:paraId="3F90D41A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本公司声明：</w:t>
            </w:r>
          </w:p>
          <w:p w14:paraId="5B9A3D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846039B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</w:rPr>
            </w:pPr>
          </w:p>
          <w:p w14:paraId="15230E60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 w:firstLine="62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本公司将原绑定的公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val="en-US" w:eastAsia="zh-CN"/>
              </w:rPr>
              <w:t>司结算帐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户</w:t>
            </w:r>
            <w:r>
              <w:rPr>
                <w:rFonts w:hint="eastAsia" w:ascii="仿宋_GB2312" w:hAnsi="仿宋_GB2312" w:eastAsia="仿宋_GB2312" w:cs="仿宋_GB2312"/>
                <w:spacing w:val="-9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pacing w:val="-8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，开户行地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 xml:space="preserve">址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，更改为新的公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  <w:t>司结算帐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户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，开户行地址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single" w:color="auto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。</w:t>
            </w:r>
          </w:p>
          <w:p w14:paraId="3B03A7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ADD332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 w:firstLine="548" w:firstLineChars="200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由此产生的一切后果，由本公司承担。</w:t>
            </w:r>
          </w:p>
          <w:p w14:paraId="13F9948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 w:firstLine="548" w:firstLineChars="200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  <w:p w14:paraId="592E6CA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 w:firstLine="548" w:firstLineChars="200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  <w:p w14:paraId="210433B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 w:firstLine="548" w:firstLineChars="200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  <w:p w14:paraId="435CC7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3045" w:rightChars="1450" w:firstLine="624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法定代表人签字：</w:t>
            </w:r>
          </w:p>
          <w:p w14:paraId="461151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88" w:lineRule="auto"/>
              <w:ind w:left="105" w:leftChars="50" w:right="3045" w:rightChars="1450" w:firstLine="624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公司盖章：</w:t>
            </w:r>
          </w:p>
          <w:p w14:paraId="1FF7F2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 w:firstLine="624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</w:pPr>
          </w:p>
          <w:p w14:paraId="2E7A28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105" w:leftChars="50" w:right="105" w:rightChars="50" w:firstLine="624" w:firstLineChars="200"/>
              <w:jc w:val="right"/>
              <w:textAlignment w:val="baseline"/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 xml:space="preserve">申请日期：      年    月    </w:t>
            </w:r>
            <w:r>
              <w:rPr>
                <w:spacing w:val="16"/>
              </w:rPr>
              <w:t>日</w:t>
            </w:r>
          </w:p>
        </w:tc>
      </w:tr>
      <w:tr w14:paraId="7521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2275" w:type="dxa"/>
            <w:vAlign w:val="top"/>
          </w:tcPr>
          <w:p w14:paraId="2FE8190D">
            <w:pPr>
              <w:pStyle w:val="5"/>
              <w:spacing w:before="202" w:line="221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经办人：</w:t>
            </w:r>
          </w:p>
        </w:tc>
        <w:tc>
          <w:tcPr>
            <w:tcW w:w="1808" w:type="dxa"/>
            <w:gridSpan w:val="2"/>
            <w:vAlign w:val="top"/>
          </w:tcPr>
          <w:p w14:paraId="3E892BE8">
            <w:pPr>
              <w:pStyle w:val="5"/>
              <w:spacing w:before="202" w:line="221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884" w:type="dxa"/>
            <w:vAlign w:val="top"/>
          </w:tcPr>
          <w:p w14:paraId="1D91CA7F">
            <w:pPr>
              <w:pStyle w:val="5"/>
              <w:spacing w:before="202" w:line="221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审核人：</w:t>
            </w:r>
          </w:p>
        </w:tc>
        <w:tc>
          <w:tcPr>
            <w:tcW w:w="3114" w:type="dxa"/>
            <w:vAlign w:val="top"/>
          </w:tcPr>
          <w:p w14:paraId="2E919A94">
            <w:pPr>
              <w:pStyle w:val="5"/>
              <w:spacing w:before="202" w:line="221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 w14:paraId="55CD7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2275" w:type="dxa"/>
            <w:vAlign w:val="top"/>
          </w:tcPr>
          <w:p w14:paraId="353FEBA1">
            <w:pPr>
              <w:pStyle w:val="5"/>
              <w:spacing w:before="202" w:line="221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受理日期：</w:t>
            </w:r>
          </w:p>
        </w:tc>
        <w:tc>
          <w:tcPr>
            <w:tcW w:w="6806" w:type="dxa"/>
            <w:gridSpan w:val="4"/>
            <w:vAlign w:val="top"/>
          </w:tcPr>
          <w:p w14:paraId="5D3E0CDC">
            <w:pPr>
              <w:pStyle w:val="5"/>
              <w:spacing w:before="202" w:line="221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</w:tbl>
    <w:p w14:paraId="678F7E7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注：附营业执照副本复印件、法人身份证正反面复印件、新换公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司结算帐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户信息复印件（需加盖公章）。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NlNDY3ZWMwYzEzMDRhYTJlNDFmMTlkYzAzYzNmMzUifQ=="/>
  </w:docVars>
  <w:rsids>
    <w:rsidRoot w:val="00000000"/>
    <w:rsid w:val="04C145D6"/>
    <w:rsid w:val="07613350"/>
    <w:rsid w:val="0E4C5CC7"/>
    <w:rsid w:val="0F985657"/>
    <w:rsid w:val="10536CED"/>
    <w:rsid w:val="11F876D6"/>
    <w:rsid w:val="130B6DF5"/>
    <w:rsid w:val="26310B88"/>
    <w:rsid w:val="301343BA"/>
    <w:rsid w:val="32C06F3C"/>
    <w:rsid w:val="451C3904"/>
    <w:rsid w:val="468E563F"/>
    <w:rsid w:val="49844718"/>
    <w:rsid w:val="4B247E30"/>
    <w:rsid w:val="588B6C24"/>
    <w:rsid w:val="5A156629"/>
    <w:rsid w:val="61CD250B"/>
    <w:rsid w:val="65230E1A"/>
    <w:rsid w:val="6AE215AE"/>
    <w:rsid w:val="72657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188</Characters>
  <TotalTime>29</TotalTime>
  <ScaleCrop>false</ScaleCrop>
  <LinksUpToDate>false</LinksUpToDate>
  <CharactersWithSpaces>291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2023-08-07T09:14:00Z</dcterms:created>
  <dc:creator>牡丹国际</dc:creator>
  <cp:lastModifiedBy>路人甲</cp:lastModifiedBy>
  <dcterms:modified xsi:type="dcterms:W3CDTF">2025-12-04T02:22:55Z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2024-01-16T09:28:06Z</vt:filetime>
  </property>
  <property fmtid="{D5CDD505-2E9C-101B-9397-08002B2CF9AE}" pid="4" name="KSOProductBuildVer">
    <vt:lpwstr>2052-12.1.0.23542</vt:lpwstr>
  </property>
  <property fmtid="{D5CDD505-2E9C-101B-9397-08002B2CF9AE}" pid="5" name="ICV">
    <vt:lpwstr>9455F1032D41457487CB3A218840F9F6_12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